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1320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DOM ZDRAVLJA OZALJ</w:t>
      </w:r>
    </w:p>
    <w:p w14:paraId="100878E9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OZALJ, Kolodvorska 2</w:t>
      </w:r>
    </w:p>
    <w:p w14:paraId="301344A8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UPRAVNO VIJEĆE</w:t>
      </w:r>
    </w:p>
    <w:p w14:paraId="6E3DBBD8" w14:textId="4D1A2424" w:rsidR="00A53950" w:rsidRPr="008314DC" w:rsidRDefault="00774FDB" w:rsidP="00A53950">
      <w:pPr>
        <w:jc w:val="both"/>
        <w:outlineLvl w:val="0"/>
        <w:rPr>
          <w:rFonts w:ascii="Calibri" w:hAnsi="Calibri" w:cs="Arial"/>
          <w:b/>
          <w:lang w:val="hr-HR"/>
        </w:rPr>
      </w:pPr>
      <w:proofErr w:type="spellStart"/>
      <w:r w:rsidRPr="008314DC">
        <w:rPr>
          <w:rFonts w:ascii="Calibri" w:hAnsi="Calibri" w:cs="Arial"/>
          <w:b/>
          <w:lang w:val="hr-HR"/>
        </w:rPr>
        <w:t>Ur.broj</w:t>
      </w:r>
      <w:proofErr w:type="spellEnd"/>
      <w:r w:rsidRPr="008314DC">
        <w:rPr>
          <w:rFonts w:ascii="Calibri" w:hAnsi="Calibri" w:cs="Arial"/>
          <w:b/>
          <w:lang w:val="hr-HR"/>
        </w:rPr>
        <w:t>:  01- 1</w:t>
      </w:r>
      <w:r w:rsidR="00A53950" w:rsidRPr="008314DC">
        <w:rPr>
          <w:rFonts w:ascii="Calibri" w:hAnsi="Calibri" w:cs="Arial"/>
          <w:b/>
          <w:lang w:val="hr-HR"/>
        </w:rPr>
        <w:t>6/</w:t>
      </w:r>
      <w:r w:rsidR="00BC19AD">
        <w:rPr>
          <w:rFonts w:ascii="Calibri" w:hAnsi="Calibri" w:cs="Arial"/>
          <w:b/>
          <w:lang w:val="hr-HR"/>
        </w:rPr>
        <w:t>11</w:t>
      </w:r>
      <w:r w:rsidR="00A53950" w:rsidRPr="008314DC">
        <w:rPr>
          <w:rFonts w:ascii="Calibri" w:hAnsi="Calibri" w:cs="Arial"/>
          <w:b/>
          <w:lang w:val="hr-HR"/>
        </w:rPr>
        <w:t xml:space="preserve"> -2020</w:t>
      </w:r>
    </w:p>
    <w:p w14:paraId="515C2D00" w14:textId="7B85E037" w:rsidR="00A53950" w:rsidRPr="008314DC" w:rsidRDefault="00A53950" w:rsidP="00A53950">
      <w:pPr>
        <w:jc w:val="both"/>
        <w:outlineLvl w:val="0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Ozalj, </w:t>
      </w:r>
      <w:r w:rsidR="0021205C" w:rsidRPr="008314DC">
        <w:rPr>
          <w:rFonts w:asciiTheme="minorHAnsi" w:hAnsiTheme="minorHAnsi"/>
          <w:b/>
          <w:lang w:val="hr-HR"/>
        </w:rPr>
        <w:t>2</w:t>
      </w:r>
      <w:r w:rsidR="008B1869">
        <w:rPr>
          <w:rFonts w:asciiTheme="minorHAnsi" w:hAnsiTheme="minorHAnsi"/>
          <w:b/>
          <w:lang w:val="hr-HR"/>
        </w:rPr>
        <w:t>7</w:t>
      </w:r>
      <w:r w:rsidRPr="008314DC">
        <w:rPr>
          <w:rFonts w:asciiTheme="minorHAnsi" w:hAnsiTheme="minorHAnsi"/>
          <w:b/>
          <w:lang w:val="hr-HR"/>
        </w:rPr>
        <w:t>.</w:t>
      </w:r>
      <w:r w:rsidR="00BC19AD">
        <w:rPr>
          <w:rFonts w:asciiTheme="minorHAnsi" w:hAnsiTheme="minorHAnsi"/>
          <w:b/>
          <w:lang w:val="hr-HR"/>
        </w:rPr>
        <w:t>1</w:t>
      </w:r>
      <w:r w:rsidRPr="008314DC">
        <w:rPr>
          <w:rFonts w:asciiTheme="minorHAnsi" w:hAnsiTheme="minorHAnsi"/>
          <w:b/>
          <w:lang w:val="hr-HR"/>
        </w:rPr>
        <w:t>0.2020</w:t>
      </w:r>
    </w:p>
    <w:p w14:paraId="5C100C76" w14:textId="6230D592" w:rsidR="00A53950" w:rsidRPr="008314DC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  <w:t xml:space="preserve">  </w:t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b/>
          <w:lang w:val="hr-HR"/>
        </w:rPr>
        <w:t xml:space="preserve">                              </w:t>
      </w:r>
    </w:p>
    <w:p w14:paraId="6EBAF171" w14:textId="77777777" w:rsidR="00A53950" w:rsidRPr="008314DC" w:rsidRDefault="00A53950" w:rsidP="00A53950">
      <w:pPr>
        <w:jc w:val="center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>Z  A  P  I  S  N  I  K</w:t>
      </w:r>
    </w:p>
    <w:p w14:paraId="14CD6F71" w14:textId="2EA3C149"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sa </w:t>
      </w:r>
      <w:r w:rsidR="0023583B" w:rsidRPr="008314DC">
        <w:rPr>
          <w:rFonts w:asciiTheme="minorHAnsi" w:hAnsiTheme="minorHAnsi"/>
          <w:b/>
          <w:lang w:val="hr-HR"/>
        </w:rPr>
        <w:t>3</w:t>
      </w:r>
      <w:r w:rsidR="00BC19AD">
        <w:rPr>
          <w:rFonts w:asciiTheme="minorHAnsi" w:hAnsiTheme="minorHAnsi"/>
          <w:b/>
          <w:lang w:val="hr-HR"/>
        </w:rPr>
        <w:t>7</w:t>
      </w:r>
      <w:r w:rsidRPr="008314DC">
        <w:rPr>
          <w:rFonts w:asciiTheme="minorHAnsi" w:hAnsiTheme="minorHAnsi"/>
          <w:b/>
          <w:lang w:val="hr-HR"/>
        </w:rPr>
        <w:t>. (telefonske) sjednice Upravnog vijeća</w:t>
      </w:r>
    </w:p>
    <w:p w14:paraId="28391167" w14:textId="64FC1BEB"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Doma zdravlja Ozlju održane dana </w:t>
      </w:r>
      <w:r w:rsidR="0021205C" w:rsidRPr="008314DC">
        <w:rPr>
          <w:rFonts w:asciiTheme="minorHAnsi" w:hAnsiTheme="minorHAnsi"/>
          <w:b/>
          <w:lang w:val="hr-HR"/>
        </w:rPr>
        <w:t>2</w:t>
      </w:r>
      <w:r w:rsidR="008B1869">
        <w:rPr>
          <w:rFonts w:asciiTheme="minorHAnsi" w:hAnsiTheme="minorHAnsi"/>
          <w:b/>
          <w:lang w:val="hr-HR"/>
        </w:rPr>
        <w:t>7</w:t>
      </w:r>
      <w:r w:rsidRPr="008314DC">
        <w:rPr>
          <w:rFonts w:asciiTheme="minorHAnsi" w:hAnsiTheme="minorHAnsi"/>
          <w:b/>
          <w:lang w:val="hr-HR"/>
        </w:rPr>
        <w:t xml:space="preserve">. </w:t>
      </w:r>
      <w:r w:rsidR="00BC19AD">
        <w:rPr>
          <w:rFonts w:asciiTheme="minorHAnsi" w:hAnsiTheme="minorHAnsi"/>
          <w:b/>
          <w:lang w:val="hr-HR"/>
        </w:rPr>
        <w:t>listopada</w:t>
      </w:r>
      <w:r w:rsidRPr="008314DC">
        <w:rPr>
          <w:rFonts w:asciiTheme="minorHAnsi" w:hAnsiTheme="minorHAnsi"/>
          <w:b/>
          <w:lang w:val="hr-HR"/>
        </w:rPr>
        <w:t xml:space="preserve"> </w:t>
      </w:r>
      <w:r w:rsidR="0021205C" w:rsidRPr="008314DC">
        <w:rPr>
          <w:rFonts w:asciiTheme="minorHAnsi" w:hAnsiTheme="minorHAnsi"/>
          <w:b/>
          <w:lang w:val="hr-HR"/>
        </w:rPr>
        <w:t>2020</w:t>
      </w:r>
      <w:r w:rsidRPr="008314DC">
        <w:rPr>
          <w:rFonts w:asciiTheme="minorHAnsi" w:hAnsiTheme="minorHAnsi"/>
          <w:b/>
          <w:lang w:val="hr-HR"/>
        </w:rPr>
        <w:t xml:space="preserve"> godine</w:t>
      </w:r>
    </w:p>
    <w:p w14:paraId="305D5D9B" w14:textId="77777777" w:rsidR="00A53950" w:rsidRPr="008314DC" w:rsidRDefault="00A53950" w:rsidP="00A53950">
      <w:pPr>
        <w:jc w:val="both"/>
        <w:rPr>
          <w:rFonts w:asciiTheme="minorHAnsi" w:hAnsiTheme="minorHAnsi"/>
          <w:b/>
          <w:lang w:val="hr-HR"/>
        </w:rPr>
      </w:pPr>
    </w:p>
    <w:p w14:paraId="08DCDE33" w14:textId="65165241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Dana </w:t>
      </w:r>
      <w:r w:rsidR="0021205C" w:rsidRPr="008314DC">
        <w:rPr>
          <w:rFonts w:asciiTheme="minorHAnsi" w:hAnsiTheme="minorHAnsi"/>
          <w:lang w:val="hr-HR"/>
        </w:rPr>
        <w:t>2</w:t>
      </w:r>
      <w:r w:rsidR="008B1869">
        <w:rPr>
          <w:rFonts w:asciiTheme="minorHAnsi" w:hAnsiTheme="minorHAnsi"/>
          <w:lang w:val="hr-HR"/>
        </w:rPr>
        <w:t>7</w:t>
      </w:r>
      <w:r w:rsidRPr="008314DC">
        <w:rPr>
          <w:rFonts w:asciiTheme="minorHAnsi" w:hAnsiTheme="minorHAnsi"/>
          <w:lang w:val="hr-HR"/>
        </w:rPr>
        <w:t xml:space="preserve">. </w:t>
      </w:r>
      <w:r w:rsidR="00BC19AD">
        <w:rPr>
          <w:rFonts w:asciiTheme="minorHAnsi" w:hAnsiTheme="minorHAnsi"/>
          <w:lang w:val="hr-HR"/>
        </w:rPr>
        <w:t>listopada</w:t>
      </w:r>
      <w:r w:rsidR="008B1869">
        <w:rPr>
          <w:rFonts w:asciiTheme="minorHAnsi" w:hAnsiTheme="minorHAnsi"/>
          <w:lang w:val="hr-HR"/>
        </w:rPr>
        <w:t xml:space="preserve"> </w:t>
      </w:r>
      <w:r w:rsidRPr="008314DC">
        <w:rPr>
          <w:rFonts w:asciiTheme="minorHAnsi" w:hAnsiTheme="minorHAnsi"/>
          <w:lang w:val="hr-HR"/>
        </w:rPr>
        <w:t xml:space="preserve">2020. godine u 10:00 sati predsjednik Upravnog vijeća Doma zdravlja Ozalj Ivan </w:t>
      </w:r>
      <w:proofErr w:type="spellStart"/>
      <w:r w:rsidRPr="008314DC">
        <w:rPr>
          <w:rFonts w:asciiTheme="minorHAnsi" w:hAnsiTheme="minorHAnsi"/>
          <w:lang w:val="hr-HR"/>
        </w:rPr>
        <w:t>Čupor</w:t>
      </w:r>
      <w:proofErr w:type="spellEnd"/>
      <w:r w:rsidRPr="008314DC">
        <w:rPr>
          <w:rFonts w:asciiTheme="minorHAnsi" w:hAnsiTheme="minorHAnsi"/>
          <w:lang w:val="hr-HR"/>
        </w:rPr>
        <w:t>, mag.</w:t>
      </w:r>
      <w:r w:rsidR="00484B1C">
        <w:rPr>
          <w:rFonts w:asciiTheme="minorHAnsi" w:hAnsiTheme="minorHAnsi"/>
          <w:lang w:val="hr-HR"/>
        </w:rPr>
        <w:t xml:space="preserve"> </w:t>
      </w:r>
      <w:proofErr w:type="spellStart"/>
      <w:r w:rsidRPr="008314DC">
        <w:rPr>
          <w:rFonts w:asciiTheme="minorHAnsi" w:hAnsiTheme="minorHAnsi"/>
          <w:lang w:val="hr-HR"/>
        </w:rPr>
        <w:t>oecol</w:t>
      </w:r>
      <w:proofErr w:type="spellEnd"/>
      <w:r w:rsidRPr="008314DC">
        <w:rPr>
          <w:rFonts w:asciiTheme="minorHAnsi" w:hAnsiTheme="minorHAnsi"/>
          <w:lang w:val="hr-HR"/>
        </w:rPr>
        <w:t>.</w:t>
      </w:r>
      <w:r w:rsidR="00484B1C">
        <w:rPr>
          <w:rFonts w:asciiTheme="minorHAnsi" w:hAnsiTheme="minorHAnsi"/>
          <w:lang w:val="hr-HR"/>
        </w:rPr>
        <w:t xml:space="preserve"> </w:t>
      </w:r>
      <w:r w:rsidRPr="008314DC">
        <w:rPr>
          <w:rFonts w:asciiTheme="minorHAnsi" w:hAnsiTheme="minorHAnsi"/>
          <w:lang w:val="hr-HR"/>
        </w:rPr>
        <w:t xml:space="preserve">na prijedlog ravnateljice Nade Diković, dr. med. </w:t>
      </w:r>
      <w:proofErr w:type="spellStart"/>
      <w:r w:rsidRPr="008314DC">
        <w:rPr>
          <w:rFonts w:asciiTheme="minorHAnsi" w:hAnsiTheme="minorHAnsi"/>
          <w:lang w:val="hr-HR"/>
        </w:rPr>
        <w:t>vet</w:t>
      </w:r>
      <w:proofErr w:type="spellEnd"/>
      <w:r w:rsidRPr="008314DC">
        <w:rPr>
          <w:rFonts w:asciiTheme="minorHAnsi" w:hAnsiTheme="minorHAnsi"/>
          <w:lang w:val="hr-HR"/>
        </w:rPr>
        <w:t>. sazvao je telefonsku</w:t>
      </w:r>
    </w:p>
    <w:p w14:paraId="1C450AAB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Sjednicu Upravnog vijeća Doma zdravlja Ozalj sa sljedećim</w:t>
      </w:r>
    </w:p>
    <w:p w14:paraId="1FB7082E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4BC1A02E" w14:textId="3FD3D648" w:rsidR="00A53950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 DNEVNIM REDOM</w:t>
      </w:r>
      <w:r w:rsidRPr="008314DC">
        <w:rPr>
          <w:rFonts w:asciiTheme="minorHAnsi" w:hAnsiTheme="minorHAnsi"/>
          <w:lang w:val="hr-HR"/>
        </w:rPr>
        <w:t>:</w:t>
      </w:r>
    </w:p>
    <w:p w14:paraId="3CD057CE" w14:textId="77777777" w:rsidR="00A250A9" w:rsidRPr="008314DC" w:rsidRDefault="00A250A9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126E46BE" w14:textId="77777777" w:rsidR="00BC19AD" w:rsidRPr="00BC19AD" w:rsidRDefault="00BC19AD" w:rsidP="00BC19AD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</w:pPr>
      <w:r w:rsidRPr="00BC19AD"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  <w:t>Analiza poslovanja Doma zdravlja Ozalj za mjesec rujan 2020. godine</w:t>
      </w:r>
    </w:p>
    <w:p w14:paraId="2B9C934F" w14:textId="77777777" w:rsidR="00BC19AD" w:rsidRPr="00BC19AD" w:rsidRDefault="00BC19AD" w:rsidP="00BC19AD">
      <w:pPr>
        <w:numPr>
          <w:ilvl w:val="0"/>
          <w:numId w:val="4"/>
        </w:numPr>
        <w:spacing w:after="160" w:line="259" w:lineRule="auto"/>
        <w:contextualSpacing/>
        <w:rPr>
          <w:rFonts w:ascii="Calibri" w:hAnsi="Calibri"/>
          <w:b/>
          <w:bCs/>
          <w:sz w:val="22"/>
          <w:szCs w:val="22"/>
          <w:lang w:val="hr-HR"/>
        </w:rPr>
      </w:pPr>
      <w:r w:rsidRPr="00BC19AD"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  <w:t>Donošenje Odluke o usvajanju II. Rebalansa Financijskog plana za 2020. godinu</w:t>
      </w:r>
    </w:p>
    <w:p w14:paraId="5E2AEBE3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4283FDE5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5CB01587" w14:textId="4FC45152" w:rsidR="00A53950" w:rsidRPr="008314DC" w:rsidRDefault="00A53950" w:rsidP="00A53950">
      <w:pPr>
        <w:tabs>
          <w:tab w:val="num" w:pos="360"/>
        </w:tabs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U telefonskom razgovoru, obavljena je rasprava i donošenje Odluk</w:t>
      </w:r>
      <w:r w:rsidR="00964590">
        <w:rPr>
          <w:rFonts w:asciiTheme="minorHAnsi" w:hAnsiTheme="minorHAnsi"/>
          <w:lang w:val="hr-HR"/>
        </w:rPr>
        <w:t>a</w:t>
      </w:r>
      <w:r w:rsidRPr="008314DC">
        <w:rPr>
          <w:rFonts w:asciiTheme="minorHAnsi" w:hAnsiTheme="minorHAnsi"/>
          <w:lang w:val="hr-HR"/>
        </w:rPr>
        <w:t xml:space="preserve"> po 1. </w:t>
      </w:r>
      <w:r w:rsidR="00964590">
        <w:rPr>
          <w:rFonts w:asciiTheme="minorHAnsi" w:hAnsiTheme="minorHAnsi"/>
          <w:lang w:val="hr-HR"/>
        </w:rPr>
        <w:t xml:space="preserve">i 2. </w:t>
      </w:r>
      <w:r w:rsidRPr="008314DC">
        <w:rPr>
          <w:rFonts w:asciiTheme="minorHAnsi" w:hAnsiTheme="minorHAnsi"/>
          <w:lang w:val="hr-HR"/>
        </w:rPr>
        <w:t xml:space="preserve">točki dnevnog reda. Predsjednik Upravnog vijeća Doma zdravlja Ozalj gosp. Ivan </w:t>
      </w:r>
      <w:proofErr w:type="spellStart"/>
      <w:r w:rsidRPr="008314DC">
        <w:rPr>
          <w:rFonts w:asciiTheme="minorHAnsi" w:hAnsiTheme="minorHAnsi"/>
          <w:lang w:val="hr-HR"/>
        </w:rPr>
        <w:t>Čupor</w:t>
      </w:r>
      <w:proofErr w:type="spellEnd"/>
      <w:r w:rsidRPr="008314DC">
        <w:rPr>
          <w:rFonts w:asciiTheme="minorHAnsi" w:hAnsiTheme="minorHAnsi"/>
          <w:lang w:val="hr-HR"/>
        </w:rPr>
        <w:t xml:space="preserve">, mag. </w:t>
      </w:r>
      <w:proofErr w:type="spellStart"/>
      <w:r w:rsidRPr="008314DC">
        <w:rPr>
          <w:rFonts w:asciiTheme="minorHAnsi" w:hAnsiTheme="minorHAnsi"/>
          <w:lang w:val="hr-HR"/>
        </w:rPr>
        <w:t>oecol</w:t>
      </w:r>
      <w:proofErr w:type="spellEnd"/>
      <w:r w:rsidRPr="008314DC">
        <w:rPr>
          <w:rFonts w:asciiTheme="minorHAnsi" w:hAnsiTheme="minorHAnsi"/>
          <w:lang w:val="hr-HR"/>
        </w:rPr>
        <w:t xml:space="preserve">. za održavanje telefonske sjednice kontaktirao je ostale članove Upravnog vijeća: Tomislava </w:t>
      </w:r>
      <w:proofErr w:type="spellStart"/>
      <w:r w:rsidRPr="008314DC">
        <w:rPr>
          <w:rFonts w:asciiTheme="minorHAnsi" w:hAnsiTheme="minorHAnsi"/>
          <w:lang w:val="hr-HR"/>
        </w:rPr>
        <w:t>Zoretić</w:t>
      </w:r>
      <w:proofErr w:type="spellEnd"/>
      <w:r w:rsidRPr="008314DC">
        <w:rPr>
          <w:rFonts w:asciiTheme="minorHAnsi" w:hAnsiTheme="minorHAnsi"/>
          <w:lang w:val="hr-HR"/>
        </w:rPr>
        <w:t xml:space="preserve">, dipl. </w:t>
      </w:r>
      <w:proofErr w:type="spellStart"/>
      <w:r w:rsidRPr="008314DC">
        <w:rPr>
          <w:rFonts w:asciiTheme="minorHAnsi" w:hAnsiTheme="minorHAnsi"/>
          <w:lang w:val="hr-HR"/>
        </w:rPr>
        <w:t>oec</w:t>
      </w:r>
      <w:proofErr w:type="spellEnd"/>
      <w:r w:rsidRPr="008314DC">
        <w:rPr>
          <w:rFonts w:asciiTheme="minorHAnsi" w:hAnsiTheme="minorHAnsi"/>
          <w:lang w:val="hr-HR"/>
        </w:rPr>
        <w:t xml:space="preserve">., Petru Bakin, dipl. </w:t>
      </w:r>
      <w:proofErr w:type="spellStart"/>
      <w:r w:rsidRPr="008314DC">
        <w:rPr>
          <w:rFonts w:asciiTheme="minorHAnsi" w:hAnsiTheme="minorHAnsi"/>
          <w:lang w:val="hr-HR"/>
        </w:rPr>
        <w:t>oec</w:t>
      </w:r>
      <w:proofErr w:type="spellEnd"/>
      <w:r w:rsidRPr="008314DC">
        <w:rPr>
          <w:rFonts w:asciiTheme="minorHAnsi" w:hAnsiTheme="minorHAnsi"/>
          <w:lang w:val="hr-HR"/>
        </w:rPr>
        <w:t xml:space="preserve">., Martina Narančić, dr. med. </w:t>
      </w:r>
      <w:proofErr w:type="spellStart"/>
      <w:r w:rsidRPr="008314DC">
        <w:rPr>
          <w:rFonts w:asciiTheme="minorHAnsi" w:hAnsiTheme="minorHAnsi"/>
          <w:lang w:val="hr-HR"/>
        </w:rPr>
        <w:t>dent</w:t>
      </w:r>
      <w:proofErr w:type="spellEnd"/>
      <w:r w:rsidRPr="008314DC">
        <w:rPr>
          <w:rFonts w:asciiTheme="minorHAnsi" w:hAnsiTheme="minorHAnsi"/>
          <w:lang w:val="hr-HR"/>
        </w:rPr>
        <w:t xml:space="preserve">. i Tibora </w:t>
      </w:r>
      <w:proofErr w:type="spellStart"/>
      <w:r w:rsidRPr="008314DC">
        <w:rPr>
          <w:rFonts w:asciiTheme="minorHAnsi" w:hAnsiTheme="minorHAnsi"/>
          <w:lang w:val="hr-HR"/>
        </w:rPr>
        <w:t>Kuzman</w:t>
      </w:r>
      <w:proofErr w:type="spellEnd"/>
      <w:r w:rsidRPr="008314DC">
        <w:rPr>
          <w:rFonts w:asciiTheme="minorHAnsi" w:hAnsiTheme="minorHAnsi"/>
          <w:lang w:val="hr-HR"/>
        </w:rPr>
        <w:t xml:space="preserve">. </w:t>
      </w:r>
    </w:p>
    <w:p w14:paraId="6A36C5FD" w14:textId="77777777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</w:p>
    <w:p w14:paraId="525674F8" w14:textId="36967813" w:rsidR="00A53950" w:rsidRPr="008314DC" w:rsidRDefault="00A53950" w:rsidP="00A53950">
      <w:pPr>
        <w:contextualSpacing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Prije održavanja telefonske sjednice ravnateljica Nada Diković, dr. med. </w:t>
      </w:r>
      <w:proofErr w:type="spellStart"/>
      <w:r w:rsidRPr="008314DC">
        <w:rPr>
          <w:rFonts w:asciiTheme="minorHAnsi" w:hAnsiTheme="minorHAnsi"/>
          <w:lang w:val="hr-HR"/>
        </w:rPr>
        <w:t>vet</w:t>
      </w:r>
      <w:proofErr w:type="spellEnd"/>
      <w:r w:rsidRPr="008314DC">
        <w:rPr>
          <w:rFonts w:asciiTheme="minorHAnsi" w:hAnsiTheme="minorHAnsi"/>
          <w:lang w:val="hr-HR"/>
        </w:rPr>
        <w:t>. obrazložila je razlog održavanja telefonske sjednice</w:t>
      </w:r>
      <w:r w:rsidR="00DF7BFF" w:rsidRPr="008314DC">
        <w:rPr>
          <w:rFonts w:asciiTheme="minorHAnsi" w:hAnsiTheme="minorHAnsi"/>
          <w:lang w:val="hr-HR"/>
        </w:rPr>
        <w:t xml:space="preserve"> – </w:t>
      </w:r>
      <w:r w:rsidR="00BC19AD">
        <w:rPr>
          <w:rFonts w:asciiTheme="minorHAnsi" w:hAnsiTheme="minorHAnsi"/>
          <w:lang w:val="hr-HR"/>
        </w:rPr>
        <w:t xml:space="preserve">zbog </w:t>
      </w:r>
      <w:r w:rsidR="00DF7BFF" w:rsidRPr="008314DC">
        <w:rPr>
          <w:rFonts w:asciiTheme="minorHAnsi" w:hAnsiTheme="minorHAnsi"/>
          <w:lang w:val="hr-HR"/>
        </w:rPr>
        <w:t>pojav</w:t>
      </w:r>
      <w:r w:rsidR="00BC19AD">
        <w:rPr>
          <w:rFonts w:asciiTheme="minorHAnsi" w:hAnsiTheme="minorHAnsi"/>
          <w:lang w:val="hr-HR"/>
        </w:rPr>
        <w:t>e</w:t>
      </w:r>
      <w:r w:rsidR="00DF7BFF" w:rsidRPr="008314DC">
        <w:rPr>
          <w:rFonts w:asciiTheme="minorHAnsi" w:hAnsiTheme="minorHAnsi"/>
          <w:lang w:val="hr-HR"/>
        </w:rPr>
        <w:t xml:space="preserve"> epidemije bolesti COVID -19 uzrokovane virusom SARS – CoV-2</w:t>
      </w:r>
      <w:r w:rsidR="00BC19AD">
        <w:rPr>
          <w:rFonts w:asciiTheme="minorHAnsi" w:hAnsiTheme="minorHAnsi"/>
          <w:lang w:val="hr-HR"/>
        </w:rPr>
        <w:t xml:space="preserve"> važno je bilo donijeti Odluku o usvajanju II. Rebalansa Financijskog plana za 2020. godinu nakon usvajanja II. Rebalansa Financijskog plana za 2020. godinu na </w:t>
      </w:r>
      <w:r w:rsidR="000B1677">
        <w:rPr>
          <w:rFonts w:asciiTheme="minorHAnsi" w:hAnsiTheme="minorHAnsi"/>
          <w:lang w:val="hr-HR"/>
        </w:rPr>
        <w:t xml:space="preserve">Županijskoj </w:t>
      </w:r>
      <w:r w:rsidR="00BC19AD">
        <w:rPr>
          <w:rFonts w:asciiTheme="minorHAnsi" w:hAnsiTheme="minorHAnsi"/>
          <w:lang w:val="hr-HR"/>
        </w:rPr>
        <w:t>Skupštini Karlovačke županije</w:t>
      </w:r>
      <w:r w:rsidR="000B1677">
        <w:rPr>
          <w:rFonts w:asciiTheme="minorHAnsi" w:hAnsiTheme="minorHAnsi"/>
          <w:lang w:val="hr-HR"/>
        </w:rPr>
        <w:t>, održanoj 16. rujna 2020. godine.</w:t>
      </w:r>
    </w:p>
    <w:p w14:paraId="59D223CF" w14:textId="77777777" w:rsidR="00EC3D7A" w:rsidRPr="008314DC" w:rsidRDefault="00EC3D7A" w:rsidP="00A53950">
      <w:pPr>
        <w:contextualSpacing/>
        <w:jc w:val="both"/>
        <w:rPr>
          <w:rFonts w:asciiTheme="minorHAnsi" w:hAnsiTheme="minorHAnsi"/>
          <w:lang w:val="hr-HR"/>
        </w:rPr>
      </w:pPr>
    </w:p>
    <w:p w14:paraId="7EF36384" w14:textId="77777777" w:rsidR="009B4BBE" w:rsidRPr="008314DC" w:rsidRDefault="009B4BBE" w:rsidP="009B4BBE">
      <w:pPr>
        <w:pStyle w:val="Bezproreda"/>
        <w:rPr>
          <w:rFonts w:asciiTheme="minorHAnsi" w:hAnsiTheme="minorHAnsi" w:cstheme="minorHAnsi"/>
          <w:b/>
          <w:lang w:val="hr-HR"/>
        </w:rPr>
      </w:pPr>
    </w:p>
    <w:p w14:paraId="622170E5" w14:textId="0DDF518B" w:rsidR="00A53950" w:rsidRDefault="00A53950" w:rsidP="00A250A9">
      <w:pPr>
        <w:pStyle w:val="Odlomakpopisa"/>
        <w:numPr>
          <w:ilvl w:val="0"/>
          <w:numId w:val="8"/>
        </w:numPr>
        <w:jc w:val="both"/>
        <w:rPr>
          <w:rFonts w:asciiTheme="minorHAnsi" w:hAnsiTheme="minorHAnsi"/>
          <w:lang w:val="hr-HR"/>
        </w:rPr>
      </w:pPr>
      <w:r w:rsidRPr="00A250A9">
        <w:rPr>
          <w:rFonts w:asciiTheme="minorHAnsi" w:hAnsiTheme="minorHAnsi"/>
          <w:b/>
          <w:lang w:val="hr-HR"/>
        </w:rPr>
        <w:t>Analiz</w:t>
      </w:r>
      <w:r w:rsidR="009B4BBE" w:rsidRPr="00A250A9">
        <w:rPr>
          <w:rFonts w:asciiTheme="minorHAnsi" w:hAnsiTheme="minorHAnsi"/>
          <w:b/>
          <w:lang w:val="hr-HR"/>
        </w:rPr>
        <w:t>a</w:t>
      </w:r>
      <w:r w:rsidRPr="00A250A9">
        <w:rPr>
          <w:rFonts w:asciiTheme="minorHAnsi" w:hAnsiTheme="minorHAnsi"/>
          <w:b/>
          <w:lang w:val="hr-HR"/>
        </w:rPr>
        <w:t xml:space="preserve"> financijskog poslovanja Doma zdravlja Ozalj za mjesec </w:t>
      </w:r>
      <w:r w:rsidR="006D22C6">
        <w:rPr>
          <w:rFonts w:asciiTheme="minorHAnsi" w:hAnsiTheme="minorHAnsi"/>
          <w:b/>
          <w:lang w:val="hr-HR"/>
        </w:rPr>
        <w:t>rujan</w:t>
      </w:r>
      <w:r w:rsidRPr="00A250A9">
        <w:rPr>
          <w:rFonts w:asciiTheme="minorHAnsi" w:hAnsiTheme="minorHAnsi"/>
          <w:b/>
          <w:lang w:val="hr-HR"/>
        </w:rPr>
        <w:t xml:space="preserve"> 20</w:t>
      </w:r>
      <w:r w:rsidR="0021205C" w:rsidRPr="00A250A9">
        <w:rPr>
          <w:rFonts w:asciiTheme="minorHAnsi" w:hAnsiTheme="minorHAnsi"/>
          <w:b/>
          <w:lang w:val="hr-HR"/>
        </w:rPr>
        <w:t>20</w:t>
      </w:r>
      <w:r w:rsidRPr="00A250A9">
        <w:rPr>
          <w:rFonts w:asciiTheme="minorHAnsi" w:hAnsiTheme="minorHAnsi"/>
          <w:b/>
          <w:lang w:val="hr-HR"/>
        </w:rPr>
        <w:t>. godine</w:t>
      </w:r>
      <w:r w:rsidRPr="00A250A9">
        <w:rPr>
          <w:rFonts w:asciiTheme="minorHAnsi" w:hAnsiTheme="minorHAnsi"/>
          <w:lang w:val="hr-HR"/>
        </w:rPr>
        <w:t xml:space="preserve"> (mailom poslana dokumentacija). </w:t>
      </w:r>
    </w:p>
    <w:p w14:paraId="3C0EBE10" w14:textId="7811A8C7" w:rsidR="006D22C6" w:rsidRPr="00636524" w:rsidRDefault="006D22C6" w:rsidP="00636524">
      <w:pPr>
        <w:pStyle w:val="Odlomakpopisa"/>
        <w:numPr>
          <w:ilvl w:val="0"/>
          <w:numId w:val="8"/>
        </w:numPr>
        <w:jc w:val="both"/>
        <w:rPr>
          <w:rFonts w:asciiTheme="minorHAnsi" w:hAnsiTheme="minorHAnsi"/>
          <w:lang w:val="hr-HR"/>
        </w:rPr>
      </w:pPr>
      <w:r w:rsidRPr="00BC19AD"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  <w:t>Donošenje Odluke o usvajanju II. Rebalansa Financijskog plana za 2020. godinu</w:t>
      </w:r>
      <w:r w:rsidR="00636524"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  <w:t xml:space="preserve"> </w:t>
      </w:r>
      <w:r w:rsidR="00636524" w:rsidRPr="00A250A9">
        <w:rPr>
          <w:rFonts w:asciiTheme="minorHAnsi" w:hAnsiTheme="minorHAnsi"/>
          <w:lang w:val="hr-HR"/>
        </w:rPr>
        <w:t xml:space="preserve">(mailom poslana dokumentacija). </w:t>
      </w:r>
    </w:p>
    <w:p w14:paraId="4B47EC48" w14:textId="77777777" w:rsidR="006D22C6" w:rsidRPr="006D22C6" w:rsidRDefault="006D22C6" w:rsidP="006D22C6">
      <w:pPr>
        <w:jc w:val="both"/>
        <w:rPr>
          <w:rFonts w:asciiTheme="minorHAnsi" w:hAnsiTheme="minorHAnsi"/>
          <w:lang w:val="hr-HR"/>
        </w:rPr>
      </w:pPr>
    </w:p>
    <w:p w14:paraId="37F4F5EE" w14:textId="77777777" w:rsidR="0050133F" w:rsidRPr="008314DC" w:rsidRDefault="0050133F" w:rsidP="0050133F">
      <w:pPr>
        <w:pStyle w:val="Odlomakpopisa"/>
        <w:jc w:val="both"/>
        <w:rPr>
          <w:rFonts w:asciiTheme="minorHAnsi" w:hAnsiTheme="minorHAnsi"/>
          <w:lang w:val="hr-HR"/>
        </w:rPr>
      </w:pPr>
    </w:p>
    <w:p w14:paraId="427FECE7" w14:textId="4A1CB133" w:rsidR="00A53950" w:rsidRPr="00636524" w:rsidRDefault="00636524" w:rsidP="00A53950">
      <w:pPr>
        <w:contextualSpacing/>
        <w:jc w:val="both"/>
        <w:rPr>
          <w:rFonts w:ascii="Calibri" w:eastAsia="Times New Roman" w:hAnsi="Calibri" w:cstheme="minorHAnsi"/>
          <w:lang w:val="hr-HR"/>
        </w:rPr>
      </w:pPr>
      <w:r w:rsidRPr="00F73232">
        <w:rPr>
          <w:rFonts w:asciiTheme="minorHAnsi" w:hAnsiTheme="minorHAnsi"/>
          <w:u w:val="single"/>
          <w:lang w:val="hr-HR"/>
        </w:rPr>
        <w:t>Ad. 1.</w:t>
      </w:r>
      <w:r>
        <w:rPr>
          <w:rFonts w:asciiTheme="minorHAnsi" w:hAnsiTheme="minorHAnsi"/>
          <w:lang w:val="hr-HR"/>
        </w:rPr>
        <w:t xml:space="preserve"> </w:t>
      </w:r>
      <w:r w:rsidR="00A53950" w:rsidRPr="008314DC">
        <w:rPr>
          <w:rFonts w:asciiTheme="minorHAnsi" w:hAnsiTheme="minorHAnsi"/>
          <w:lang w:val="hr-HR"/>
        </w:rPr>
        <w:t xml:space="preserve">Predsjednik UV DZ Ozalj gosp. Ivan </w:t>
      </w:r>
      <w:proofErr w:type="spellStart"/>
      <w:r w:rsidR="00A53950" w:rsidRPr="008314DC">
        <w:rPr>
          <w:rFonts w:asciiTheme="minorHAnsi" w:hAnsiTheme="minorHAnsi"/>
          <w:lang w:val="hr-HR"/>
        </w:rPr>
        <w:t>Čupor</w:t>
      </w:r>
      <w:proofErr w:type="spellEnd"/>
      <w:r w:rsidR="00A53950" w:rsidRPr="008314DC">
        <w:rPr>
          <w:rFonts w:asciiTheme="minorHAnsi" w:hAnsiTheme="minorHAnsi"/>
          <w:lang w:val="hr-HR"/>
        </w:rPr>
        <w:t xml:space="preserve">, mag. </w:t>
      </w:r>
      <w:proofErr w:type="spellStart"/>
      <w:r w:rsidR="00A53950" w:rsidRPr="008314DC">
        <w:rPr>
          <w:rFonts w:asciiTheme="minorHAnsi" w:hAnsiTheme="minorHAnsi"/>
          <w:lang w:val="hr-HR"/>
        </w:rPr>
        <w:t>oecol</w:t>
      </w:r>
      <w:proofErr w:type="spellEnd"/>
      <w:r w:rsidR="00A53950" w:rsidRPr="008314DC">
        <w:rPr>
          <w:rFonts w:asciiTheme="minorHAnsi" w:hAnsiTheme="minorHAnsi"/>
          <w:lang w:val="hr-HR"/>
        </w:rPr>
        <w:t xml:space="preserve">. </w:t>
      </w:r>
      <w:r>
        <w:rPr>
          <w:rFonts w:asciiTheme="minorHAnsi" w:hAnsiTheme="minorHAnsi"/>
          <w:lang w:val="hr-HR"/>
        </w:rPr>
        <w:t>Izvijestio je</w:t>
      </w:r>
      <w:r w:rsidR="00A53950" w:rsidRPr="008314DC">
        <w:rPr>
          <w:rFonts w:asciiTheme="minorHAnsi" w:hAnsiTheme="minorHAnsi"/>
          <w:lang w:val="hr-HR"/>
        </w:rPr>
        <w:t xml:space="preserve"> ravnateljicu da su se svi članovi UV DZ Ozalj izjasnili za donošenje Odluke o prihvaćanju </w:t>
      </w:r>
      <w:r w:rsidR="00A53950" w:rsidRPr="008314DC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>
        <w:rPr>
          <w:rFonts w:asciiTheme="minorHAnsi" w:eastAsia="Times New Roman" w:hAnsiTheme="minorHAnsi" w:cstheme="minorHAnsi"/>
          <w:lang w:val="hr-HR"/>
        </w:rPr>
        <w:t>rujan</w:t>
      </w:r>
      <w:r w:rsidR="008B1869">
        <w:rPr>
          <w:rFonts w:asciiTheme="minorHAnsi" w:eastAsia="Times New Roman" w:hAnsiTheme="minorHAnsi" w:cstheme="minorHAnsi"/>
          <w:lang w:val="hr-HR"/>
        </w:rPr>
        <w:t xml:space="preserve"> </w:t>
      </w:r>
      <w:r w:rsidR="00A53950" w:rsidRPr="008314DC">
        <w:rPr>
          <w:rFonts w:asciiTheme="minorHAnsi" w:eastAsia="Times New Roman" w:hAnsiTheme="minorHAnsi" w:cstheme="minorHAnsi"/>
          <w:lang w:val="hr-HR"/>
        </w:rPr>
        <w:t>20</w:t>
      </w:r>
      <w:r w:rsidR="0021205C" w:rsidRPr="008314DC">
        <w:rPr>
          <w:rFonts w:asciiTheme="minorHAnsi" w:eastAsia="Times New Roman" w:hAnsiTheme="minorHAnsi" w:cstheme="minorHAnsi"/>
          <w:lang w:val="hr-HR"/>
        </w:rPr>
        <w:t>20</w:t>
      </w:r>
      <w:r w:rsidR="00A53950" w:rsidRPr="008314DC">
        <w:rPr>
          <w:rFonts w:asciiTheme="minorHAnsi" w:eastAsia="Times New Roman" w:hAnsiTheme="minorHAnsi" w:cstheme="minorHAnsi"/>
          <w:lang w:val="hr-HR"/>
        </w:rPr>
        <w:t>. godine.</w:t>
      </w:r>
    </w:p>
    <w:p w14:paraId="40B03B8D" w14:textId="5DCD6EF0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Odluka o prihvaćanju 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 w:rsidR="00636524">
        <w:rPr>
          <w:rFonts w:asciiTheme="minorHAnsi" w:eastAsia="Times New Roman" w:hAnsiTheme="minorHAnsi" w:cstheme="minorHAnsi"/>
          <w:lang w:val="hr-HR"/>
        </w:rPr>
        <w:t>rujan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 20</w:t>
      </w:r>
      <w:r w:rsidR="0021205C" w:rsidRPr="008314DC">
        <w:rPr>
          <w:rFonts w:asciiTheme="minorHAnsi" w:eastAsia="Times New Roman" w:hAnsiTheme="minorHAnsi" w:cstheme="minorHAnsi"/>
          <w:lang w:val="hr-HR"/>
        </w:rPr>
        <w:t>20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. godine nalazi se u privitku Zapisnika i </w:t>
      </w:r>
      <w:r w:rsidRPr="008314DC">
        <w:rPr>
          <w:rFonts w:asciiTheme="minorHAnsi" w:hAnsiTheme="minorHAnsi"/>
          <w:lang w:val="hr-HR"/>
        </w:rPr>
        <w:t>njegov je sastavni dio.</w:t>
      </w:r>
    </w:p>
    <w:p w14:paraId="6C31BAB6" w14:textId="77777777" w:rsidR="00B372AF" w:rsidRPr="00F73232" w:rsidRDefault="00B372AF" w:rsidP="00F73232">
      <w:pPr>
        <w:rPr>
          <w:rFonts w:asciiTheme="minorHAnsi" w:hAnsiTheme="minorHAnsi" w:cstheme="minorHAnsi"/>
          <w:b/>
          <w:lang w:val="hr-HR"/>
        </w:rPr>
      </w:pPr>
    </w:p>
    <w:p w14:paraId="003AB69C" w14:textId="31684240" w:rsidR="00731344" w:rsidRDefault="00636524" w:rsidP="008B1869">
      <w:pPr>
        <w:jc w:val="both"/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</w:pPr>
      <w:r w:rsidRPr="00F73232">
        <w:rPr>
          <w:rFonts w:asciiTheme="minorHAnsi" w:hAnsiTheme="minorHAnsi" w:cstheme="minorHAnsi"/>
          <w:u w:val="single"/>
        </w:rPr>
        <w:t>P</w:t>
      </w:r>
      <w:r w:rsidR="00A250A9" w:rsidRPr="00F73232">
        <w:rPr>
          <w:rFonts w:asciiTheme="minorHAnsi" w:hAnsiTheme="minorHAnsi" w:cstheme="minorHAnsi"/>
          <w:u w:val="single"/>
        </w:rPr>
        <w:t xml:space="preserve">od </w:t>
      </w:r>
      <w:proofErr w:type="spellStart"/>
      <w:r w:rsidR="00A250A9" w:rsidRPr="00F73232">
        <w:rPr>
          <w:rFonts w:asciiTheme="minorHAnsi" w:hAnsiTheme="minorHAnsi" w:cstheme="minorHAnsi"/>
          <w:u w:val="single"/>
        </w:rPr>
        <w:t>točkom</w:t>
      </w:r>
      <w:proofErr w:type="spellEnd"/>
      <w:r w:rsidR="00A250A9" w:rsidRPr="00F73232">
        <w:rPr>
          <w:rFonts w:asciiTheme="minorHAnsi" w:hAnsiTheme="minorHAnsi" w:cstheme="minorHAnsi"/>
          <w:u w:val="single"/>
        </w:rPr>
        <w:t xml:space="preserve"> 2. </w:t>
      </w:r>
      <w:r w:rsidRPr="00BC19AD">
        <w:rPr>
          <w:rFonts w:asciiTheme="minorHAnsi" w:hAnsiTheme="minorHAnsi" w:cstheme="minorHAnsi"/>
          <w:u w:val="single"/>
          <w:lang w:val="hr-HR"/>
        </w:rPr>
        <w:t>Donošenje Odluke o usvajanju II. Rebalansa Financijskog plana za 2020</w:t>
      </w:r>
      <w:r w:rsidRPr="00BC19AD">
        <w:rPr>
          <w:rFonts w:ascii="Calibri" w:eastAsia="Times New Roman" w:hAnsi="Calibri" w:cstheme="minorHAnsi"/>
          <w:sz w:val="22"/>
          <w:szCs w:val="22"/>
          <w:u w:val="single"/>
          <w:lang w:val="hr-HR"/>
        </w:rPr>
        <w:t>. godinu</w:t>
      </w:r>
      <w:r w:rsidR="00731344">
        <w:rPr>
          <w:rFonts w:ascii="Calibri" w:eastAsia="Times New Roman" w:hAnsi="Calibri" w:cstheme="minorHAnsi"/>
          <w:sz w:val="22"/>
          <w:szCs w:val="22"/>
          <w:lang w:val="hr-HR"/>
        </w:rPr>
        <w:t>,</w:t>
      </w:r>
      <w:r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  <w:t xml:space="preserve"> </w:t>
      </w:r>
      <w:r w:rsidR="00731344">
        <w:rPr>
          <w:rFonts w:asciiTheme="minorHAnsi" w:hAnsiTheme="minorHAnsi" w:cstheme="minorHAnsi"/>
          <w:lang w:val="hr-HR"/>
        </w:rPr>
        <w:t xml:space="preserve">ravnateljica je na zahtjev člana UV DZ Ozalj gosp. gosp. Tomislava </w:t>
      </w:r>
      <w:proofErr w:type="spellStart"/>
      <w:r w:rsidR="00731344">
        <w:rPr>
          <w:rFonts w:asciiTheme="minorHAnsi" w:hAnsiTheme="minorHAnsi" w:cstheme="minorHAnsi"/>
          <w:lang w:val="hr-HR"/>
        </w:rPr>
        <w:t>Zoretića</w:t>
      </w:r>
      <w:proofErr w:type="spellEnd"/>
      <w:r w:rsidR="00731344">
        <w:rPr>
          <w:rFonts w:asciiTheme="minorHAnsi" w:hAnsiTheme="minorHAnsi" w:cstheme="minorHAnsi"/>
          <w:lang w:val="hr-HR"/>
        </w:rPr>
        <w:t xml:space="preserve"> poslala dodatno obrazloženje za donošenje Odluke o usvajanju II. Rebalansa Financijskog plana za 2020. godinu.</w:t>
      </w:r>
      <w:r w:rsidR="00B31FD1" w:rsidRPr="00B31FD1">
        <w:rPr>
          <w:rFonts w:asciiTheme="minorHAnsi" w:hAnsiTheme="minorHAnsi"/>
          <w:lang w:val="hr-HR"/>
        </w:rPr>
        <w:t xml:space="preserve"> </w:t>
      </w:r>
      <w:r w:rsidR="00B31FD1" w:rsidRPr="008314DC">
        <w:rPr>
          <w:rFonts w:asciiTheme="minorHAnsi" w:hAnsiTheme="minorHAnsi"/>
          <w:lang w:val="hr-HR"/>
        </w:rPr>
        <w:t xml:space="preserve">Odluka o prihvaćanju </w:t>
      </w:r>
      <w:r w:rsidR="00B31FD1">
        <w:rPr>
          <w:rFonts w:asciiTheme="minorHAnsi" w:hAnsiTheme="minorHAnsi"/>
          <w:lang w:val="hr-HR"/>
        </w:rPr>
        <w:t xml:space="preserve">II. Rebalansa Financijskog plana za 2020. godinu </w:t>
      </w:r>
      <w:r w:rsidR="00B31FD1" w:rsidRPr="008314DC">
        <w:rPr>
          <w:rFonts w:asciiTheme="minorHAnsi" w:eastAsia="Times New Roman" w:hAnsiTheme="minorHAnsi" w:cstheme="minorHAnsi"/>
          <w:lang w:val="hr-HR"/>
        </w:rPr>
        <w:t xml:space="preserve">nalazi se u privitku Zapisnika i </w:t>
      </w:r>
      <w:r w:rsidR="00B31FD1" w:rsidRPr="008314DC">
        <w:rPr>
          <w:rFonts w:asciiTheme="minorHAnsi" w:hAnsiTheme="minorHAnsi"/>
          <w:lang w:val="hr-HR"/>
        </w:rPr>
        <w:t>njegov je sastavni dio</w:t>
      </w:r>
      <w:r w:rsidR="00B31FD1">
        <w:rPr>
          <w:rFonts w:asciiTheme="minorHAnsi" w:hAnsiTheme="minorHAnsi"/>
          <w:lang w:val="hr-HR"/>
        </w:rPr>
        <w:t>.</w:t>
      </w:r>
    </w:p>
    <w:p w14:paraId="3C1D3FB7" w14:textId="0B51D9F1" w:rsidR="00A53950" w:rsidRPr="008314DC" w:rsidRDefault="00A53950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 xml:space="preserve">Kako nije bilo drugih pitanja, </w:t>
      </w:r>
      <w:r w:rsidR="00082BF2">
        <w:rPr>
          <w:rFonts w:asciiTheme="minorHAnsi" w:hAnsiTheme="minorHAnsi" w:cstheme="minorHAnsi"/>
          <w:lang w:val="hr-HR"/>
        </w:rPr>
        <w:t>p</w:t>
      </w:r>
      <w:r w:rsidRPr="008314DC">
        <w:rPr>
          <w:rFonts w:asciiTheme="minorHAnsi" w:hAnsiTheme="minorHAnsi" w:cstheme="minorHAnsi"/>
          <w:lang w:val="hr-HR"/>
        </w:rPr>
        <w:t>redsjednik Upravnog vijeća zaključio je sjednicu  u 10:</w:t>
      </w:r>
      <w:r w:rsidR="00F73232">
        <w:rPr>
          <w:rFonts w:asciiTheme="minorHAnsi" w:hAnsiTheme="minorHAnsi" w:cstheme="minorHAnsi"/>
          <w:lang w:val="hr-HR"/>
        </w:rPr>
        <w:t>20</w:t>
      </w:r>
      <w:r w:rsidRPr="008314DC">
        <w:rPr>
          <w:rFonts w:asciiTheme="minorHAnsi" w:hAnsiTheme="minorHAnsi" w:cstheme="minorHAnsi"/>
          <w:lang w:val="hr-HR"/>
        </w:rPr>
        <w:t xml:space="preserve"> sati.</w:t>
      </w:r>
    </w:p>
    <w:p w14:paraId="69F5B7AF" w14:textId="77777777" w:rsidR="00881DD8" w:rsidRDefault="00A53950" w:rsidP="00F40EDD">
      <w:pPr>
        <w:jc w:val="right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b/>
          <w:lang w:val="hr-HR"/>
        </w:rPr>
        <w:t xml:space="preserve">                                        </w:t>
      </w:r>
    </w:p>
    <w:p w14:paraId="76041C05" w14:textId="2829E2FC" w:rsidR="00A53950" w:rsidRPr="00F73232" w:rsidRDefault="00A53950" w:rsidP="00F40EDD">
      <w:pPr>
        <w:jc w:val="right"/>
        <w:rPr>
          <w:rFonts w:asciiTheme="minorHAnsi" w:hAnsiTheme="minorHAnsi"/>
          <w:b/>
          <w:sz w:val="22"/>
          <w:szCs w:val="22"/>
          <w:lang w:val="hr-HR"/>
        </w:rPr>
      </w:pPr>
      <w:r w:rsidRPr="00F73232">
        <w:rPr>
          <w:rFonts w:asciiTheme="minorHAnsi" w:hAnsiTheme="minorHAnsi"/>
          <w:b/>
          <w:sz w:val="22"/>
          <w:szCs w:val="22"/>
          <w:lang w:val="hr-HR"/>
        </w:rPr>
        <w:t>Predsjednik Upravnog vijeća</w:t>
      </w:r>
    </w:p>
    <w:p w14:paraId="10E7FCC1" w14:textId="7EBC6C61" w:rsidR="00595506" w:rsidRPr="00F73232" w:rsidRDefault="00A53950" w:rsidP="00FF449A">
      <w:pPr>
        <w:jc w:val="right"/>
        <w:rPr>
          <w:sz w:val="22"/>
          <w:szCs w:val="22"/>
        </w:rPr>
      </w:pPr>
      <w:r w:rsidRPr="00F73232">
        <w:rPr>
          <w:rFonts w:asciiTheme="minorHAnsi" w:hAnsiTheme="minorHAnsi"/>
          <w:b/>
          <w:sz w:val="22"/>
          <w:szCs w:val="22"/>
          <w:lang w:val="hr-HR"/>
        </w:rPr>
        <w:t xml:space="preserve">                                                                                                                                   Ivan </w:t>
      </w:r>
      <w:proofErr w:type="spellStart"/>
      <w:r w:rsidRPr="00F73232">
        <w:rPr>
          <w:rFonts w:asciiTheme="minorHAnsi" w:hAnsiTheme="minorHAnsi"/>
          <w:b/>
          <w:sz w:val="22"/>
          <w:szCs w:val="22"/>
          <w:lang w:val="hr-HR"/>
        </w:rPr>
        <w:t>Čupor</w:t>
      </w:r>
      <w:proofErr w:type="spellEnd"/>
      <w:r w:rsidRPr="00F73232">
        <w:rPr>
          <w:rFonts w:asciiTheme="minorHAnsi" w:hAnsiTheme="minorHAnsi"/>
          <w:b/>
          <w:sz w:val="22"/>
          <w:szCs w:val="22"/>
          <w:lang w:val="hr-HR"/>
        </w:rPr>
        <w:t xml:space="preserve">, mag. </w:t>
      </w:r>
      <w:proofErr w:type="spellStart"/>
      <w:r w:rsidRPr="00F73232">
        <w:rPr>
          <w:rFonts w:asciiTheme="minorHAnsi" w:hAnsiTheme="minorHAnsi"/>
          <w:b/>
          <w:sz w:val="22"/>
          <w:szCs w:val="22"/>
          <w:lang w:val="hr-HR"/>
        </w:rPr>
        <w:t>oecol</w:t>
      </w:r>
      <w:proofErr w:type="spellEnd"/>
      <w:r w:rsidRPr="00F73232">
        <w:rPr>
          <w:rFonts w:asciiTheme="minorHAnsi" w:hAnsiTheme="minorHAnsi"/>
          <w:b/>
          <w:sz w:val="22"/>
          <w:szCs w:val="22"/>
          <w:lang w:val="hr-HR"/>
        </w:rPr>
        <w:t>.</w:t>
      </w:r>
    </w:p>
    <w:sectPr w:rsidR="00595506" w:rsidRPr="00F73232" w:rsidSect="00881DD8">
      <w:headerReference w:type="default" r:id="rId7"/>
      <w:footerReference w:type="default" r:id="rId8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1FBA7" w14:textId="77777777" w:rsidR="00735864" w:rsidRDefault="00735864" w:rsidP="00BB64A8">
      <w:r>
        <w:separator/>
      </w:r>
    </w:p>
  </w:endnote>
  <w:endnote w:type="continuationSeparator" w:id="0">
    <w:p w14:paraId="0D7745A6" w14:textId="77777777" w:rsidR="00735864" w:rsidRDefault="00735864" w:rsidP="00BB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18549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205D9C9" w14:textId="77777777" w:rsidR="00BB64A8" w:rsidRPr="00BB64A8" w:rsidRDefault="00BB64A8">
        <w:pPr>
          <w:pStyle w:val="Podnoje"/>
          <w:jc w:val="right"/>
          <w:rPr>
            <w:rFonts w:asciiTheme="minorHAnsi" w:hAnsiTheme="minorHAnsi" w:cstheme="minorHAnsi"/>
          </w:rPr>
        </w:pPr>
        <w:r w:rsidRPr="00BB64A8">
          <w:rPr>
            <w:rFonts w:asciiTheme="minorHAnsi" w:hAnsiTheme="minorHAnsi" w:cstheme="minorHAnsi"/>
          </w:rPr>
          <w:fldChar w:fldCharType="begin"/>
        </w:r>
        <w:r w:rsidRPr="00BB64A8">
          <w:rPr>
            <w:rFonts w:asciiTheme="minorHAnsi" w:hAnsiTheme="minorHAnsi" w:cstheme="minorHAnsi"/>
          </w:rPr>
          <w:instrText>PAGE   \* MERGEFORMAT</w:instrText>
        </w:r>
        <w:r w:rsidRPr="00BB64A8">
          <w:rPr>
            <w:rFonts w:asciiTheme="minorHAnsi" w:hAnsiTheme="minorHAnsi" w:cstheme="minorHAnsi"/>
          </w:rPr>
          <w:fldChar w:fldCharType="separate"/>
        </w:r>
        <w:r w:rsidR="008314DC" w:rsidRPr="008314DC">
          <w:rPr>
            <w:rFonts w:asciiTheme="minorHAnsi" w:hAnsiTheme="minorHAnsi" w:cstheme="minorHAnsi"/>
            <w:noProof/>
            <w:lang w:val="hr-HR"/>
          </w:rPr>
          <w:t>2</w:t>
        </w:r>
        <w:r w:rsidRPr="00BB64A8">
          <w:rPr>
            <w:rFonts w:asciiTheme="minorHAnsi" w:hAnsiTheme="minorHAnsi" w:cstheme="minorHAnsi"/>
          </w:rPr>
          <w:fldChar w:fldCharType="end"/>
        </w:r>
      </w:p>
    </w:sdtContent>
  </w:sdt>
  <w:p w14:paraId="2580C265" w14:textId="77777777" w:rsidR="00BB64A8" w:rsidRDefault="00BB64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9B158" w14:textId="77777777" w:rsidR="00735864" w:rsidRDefault="00735864" w:rsidP="00BB64A8">
      <w:r>
        <w:separator/>
      </w:r>
    </w:p>
  </w:footnote>
  <w:footnote w:type="continuationSeparator" w:id="0">
    <w:p w14:paraId="7B0CB278" w14:textId="77777777" w:rsidR="00735864" w:rsidRDefault="00735864" w:rsidP="00BB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5410E" w14:textId="77777777" w:rsidR="00EC4419" w:rsidRDefault="00EC4419">
    <w:pPr>
      <w:pStyle w:val="Zaglavlje"/>
    </w:pPr>
    <w:r>
      <w:rPr>
        <w:noProof/>
        <w:lang w:val="hr-HR" w:eastAsia="hr-HR"/>
      </w:rPr>
      <w:drawing>
        <wp:inline distT="0" distB="0" distL="0" distR="0" wp14:anchorId="363D31E0" wp14:editId="64AF2BD9">
          <wp:extent cx="1664335" cy="3898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50B0"/>
    <w:multiLevelType w:val="hybridMultilevel"/>
    <w:tmpl w:val="5F9C5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77335"/>
    <w:multiLevelType w:val="hybridMultilevel"/>
    <w:tmpl w:val="7A90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24AD"/>
    <w:multiLevelType w:val="hybridMultilevel"/>
    <w:tmpl w:val="89CAAA16"/>
    <w:lvl w:ilvl="0" w:tplc="8ADE07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7B7D"/>
    <w:multiLevelType w:val="hybridMultilevel"/>
    <w:tmpl w:val="49104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F0369"/>
    <w:multiLevelType w:val="hybridMultilevel"/>
    <w:tmpl w:val="6D526808"/>
    <w:lvl w:ilvl="0" w:tplc="E2323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D7ADA"/>
    <w:multiLevelType w:val="hybridMultilevel"/>
    <w:tmpl w:val="D6BCAC3E"/>
    <w:lvl w:ilvl="0" w:tplc="09C4DEC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445938"/>
    <w:multiLevelType w:val="hybridMultilevel"/>
    <w:tmpl w:val="DA80E2FE"/>
    <w:lvl w:ilvl="0" w:tplc="08422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50"/>
    <w:rsid w:val="00082BF2"/>
    <w:rsid w:val="000873BB"/>
    <w:rsid w:val="000B1677"/>
    <w:rsid w:val="00141117"/>
    <w:rsid w:val="00151BC7"/>
    <w:rsid w:val="0021205C"/>
    <w:rsid w:val="0023583B"/>
    <w:rsid w:val="003B495C"/>
    <w:rsid w:val="003C2EA6"/>
    <w:rsid w:val="00484B1C"/>
    <w:rsid w:val="0050133F"/>
    <w:rsid w:val="0055733D"/>
    <w:rsid w:val="00566E1C"/>
    <w:rsid w:val="00595506"/>
    <w:rsid w:val="005A3017"/>
    <w:rsid w:val="00636524"/>
    <w:rsid w:val="00654093"/>
    <w:rsid w:val="00692A6E"/>
    <w:rsid w:val="006C6DE6"/>
    <w:rsid w:val="006D22C6"/>
    <w:rsid w:val="006D264D"/>
    <w:rsid w:val="00731344"/>
    <w:rsid w:val="00735864"/>
    <w:rsid w:val="00774FDB"/>
    <w:rsid w:val="007A5D55"/>
    <w:rsid w:val="007F580B"/>
    <w:rsid w:val="007F738D"/>
    <w:rsid w:val="00806132"/>
    <w:rsid w:val="008314DC"/>
    <w:rsid w:val="00881DD8"/>
    <w:rsid w:val="008B1869"/>
    <w:rsid w:val="008F72A9"/>
    <w:rsid w:val="00964590"/>
    <w:rsid w:val="009B4BBE"/>
    <w:rsid w:val="00A250A9"/>
    <w:rsid w:val="00A53950"/>
    <w:rsid w:val="00A92959"/>
    <w:rsid w:val="00AD6402"/>
    <w:rsid w:val="00B16705"/>
    <w:rsid w:val="00B209AA"/>
    <w:rsid w:val="00B31FD1"/>
    <w:rsid w:val="00B372AF"/>
    <w:rsid w:val="00BB64A8"/>
    <w:rsid w:val="00BC19AD"/>
    <w:rsid w:val="00C16245"/>
    <w:rsid w:val="00CF5C66"/>
    <w:rsid w:val="00D0458A"/>
    <w:rsid w:val="00D74DAB"/>
    <w:rsid w:val="00D87584"/>
    <w:rsid w:val="00DF51F3"/>
    <w:rsid w:val="00DF7BFF"/>
    <w:rsid w:val="00EA6893"/>
    <w:rsid w:val="00EC3D7A"/>
    <w:rsid w:val="00EC4419"/>
    <w:rsid w:val="00F40EDD"/>
    <w:rsid w:val="00F73232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F0B19"/>
  <w15:chartTrackingRefBased/>
  <w15:docId w15:val="{4C8F8A15-F33D-4714-AD10-BFC15A1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D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950"/>
    <w:pPr>
      <w:ind w:left="720"/>
      <w:contextualSpacing/>
    </w:pPr>
  </w:style>
  <w:style w:type="paragraph" w:styleId="Bezproreda">
    <w:name w:val="No Spacing"/>
    <w:uiPriority w:val="1"/>
    <w:qFormat/>
    <w:rsid w:val="00774F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3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3BB"/>
    <w:rPr>
      <w:rFonts w:ascii="Segoe UI" w:eastAsia="Calibri" w:hAnsi="Segoe UI" w:cs="Segoe UI"/>
      <w:sz w:val="18"/>
      <w:szCs w:val="18"/>
      <w:lang w:val="en-AU"/>
    </w:rPr>
  </w:style>
  <w:style w:type="paragraph" w:styleId="Zaglavlje">
    <w:name w:val="header"/>
    <w:basedOn w:val="Normal"/>
    <w:link w:val="Zaglavlje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Borna Diković</cp:lastModifiedBy>
  <cp:revision>45</cp:revision>
  <cp:lastPrinted>2020-11-03T11:19:00Z</cp:lastPrinted>
  <dcterms:created xsi:type="dcterms:W3CDTF">2020-01-20T09:04:00Z</dcterms:created>
  <dcterms:modified xsi:type="dcterms:W3CDTF">2020-11-17T06:47:00Z</dcterms:modified>
</cp:coreProperties>
</file>